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FA911" w14:textId="77777777" w:rsidR="00CD2B66" w:rsidRPr="00DE43ED" w:rsidRDefault="00CD2B66" w:rsidP="00CD2B66">
      <w:pPr>
        <w:pStyle w:val="Normal1"/>
        <w:rPr>
          <w:color w:val="000000" w:themeColor="text1"/>
        </w:rPr>
      </w:pPr>
      <w:bookmarkStart w:id="0" w:name="_gjdgxs" w:colFirst="0" w:colLast="0"/>
      <w:bookmarkStart w:id="1" w:name="_GoBack"/>
      <w:bookmarkEnd w:id="0"/>
      <w:bookmarkEnd w:id="1"/>
      <w:r w:rsidRPr="00DE43ED">
        <w:rPr>
          <w:b/>
          <w:color w:val="000000" w:themeColor="text1"/>
          <w:sz w:val="22"/>
          <w:szCs w:val="22"/>
        </w:rPr>
        <w:t>For Immediate Release</w:t>
      </w:r>
    </w:p>
    <w:p w14:paraId="7235CED5" w14:textId="77777777" w:rsidR="00CD2B66" w:rsidRPr="00DE43ED" w:rsidRDefault="00CD2B66" w:rsidP="00CD2B66">
      <w:pPr>
        <w:pStyle w:val="Normal1"/>
        <w:rPr>
          <w:color w:val="000000" w:themeColor="text1"/>
        </w:rPr>
      </w:pPr>
    </w:p>
    <w:p w14:paraId="154CC388" w14:textId="77777777" w:rsidR="00CD2B66" w:rsidRPr="00DE43ED" w:rsidRDefault="00CD2B66" w:rsidP="00CD2B66">
      <w:pPr>
        <w:pStyle w:val="Normal1"/>
        <w:rPr>
          <w:color w:val="000000" w:themeColor="text1"/>
        </w:rPr>
      </w:pPr>
      <w:r w:rsidRPr="00DE43ED">
        <w:rPr>
          <w:b/>
          <w:color w:val="000000" w:themeColor="text1"/>
          <w:sz w:val="22"/>
          <w:szCs w:val="22"/>
        </w:rPr>
        <w:t>Contact:</w:t>
      </w:r>
    </w:p>
    <w:p w14:paraId="3CF5FF84" w14:textId="77777777" w:rsidR="00CD2B66" w:rsidRPr="00DE43ED" w:rsidRDefault="00CD2B66" w:rsidP="00CD2B66">
      <w:pPr>
        <w:pStyle w:val="Normal1"/>
        <w:rPr>
          <w:color w:val="000000" w:themeColor="text1"/>
        </w:rPr>
      </w:pPr>
      <w:r>
        <w:rPr>
          <w:b/>
          <w:color w:val="000000" w:themeColor="text1"/>
          <w:sz w:val="22"/>
          <w:szCs w:val="22"/>
        </w:rPr>
        <w:t>(Insert Contact Info)</w:t>
      </w:r>
    </w:p>
    <w:p w14:paraId="44582CE4" w14:textId="77777777" w:rsidR="00B24EA6" w:rsidRDefault="00B24EA6"/>
    <w:p w14:paraId="05BEFAAD" w14:textId="098E77FA" w:rsidR="00CD2B66" w:rsidRPr="00CD2B66" w:rsidRDefault="00CD2B66" w:rsidP="00CD2B66">
      <w:pPr>
        <w:jc w:val="center"/>
        <w:rPr>
          <w:b/>
        </w:rPr>
      </w:pPr>
      <w:r w:rsidRPr="00CD2B66">
        <w:rPr>
          <w:b/>
        </w:rPr>
        <w:t>Leaders From (Insert School Name) Participate</w:t>
      </w:r>
      <w:r w:rsidR="00360803">
        <w:rPr>
          <w:b/>
        </w:rPr>
        <w:t>d</w:t>
      </w:r>
      <w:r w:rsidRPr="00CD2B66">
        <w:rPr>
          <w:b/>
        </w:rPr>
        <w:t xml:space="preserve"> in Inaugural Prizmah Jewish Day School Conference</w:t>
      </w:r>
    </w:p>
    <w:p w14:paraId="0AA37C25" w14:textId="77777777" w:rsidR="00CD2B66" w:rsidRDefault="00CD2B66" w:rsidP="00CD2B66">
      <w:pPr>
        <w:jc w:val="center"/>
      </w:pPr>
    </w:p>
    <w:p w14:paraId="3CDE3AE2" w14:textId="3884CF45" w:rsidR="00CD2B66" w:rsidRDefault="00CD2B66">
      <w:r>
        <w:t xml:space="preserve"> (DATE) (City) – With the goal of enhancing Jewish day school education in (insert city), lay leaders and professional educ</w:t>
      </w:r>
      <w:r w:rsidR="00360803">
        <w:t>ators from (insert school name) participated</w:t>
      </w:r>
      <w:r>
        <w:t xml:space="preserve"> in the Prizmah Day School Conference February 5-7 in Chicago.  </w:t>
      </w:r>
      <w:r w:rsidR="009B1A0D">
        <w:t xml:space="preserve">Prizmah, </w:t>
      </w:r>
      <w:r w:rsidR="003F1221">
        <w:t>Center for Jewish Day Schools, is dedicated to bringing new ideas and innovative approaches to Jewish Education, important elements that will benefit the (insert school name) community and students.</w:t>
      </w:r>
    </w:p>
    <w:p w14:paraId="3485C6B8" w14:textId="77777777" w:rsidR="00CD2B66" w:rsidRDefault="00CD2B66"/>
    <w:p w14:paraId="0B2559CA" w14:textId="432E7D6F" w:rsidR="00CD2B66" w:rsidRDefault="00CD2B66">
      <w:r>
        <w:t>“The Priz</w:t>
      </w:r>
      <w:r w:rsidR="00360803">
        <w:t>mah Day School Conference brought</w:t>
      </w:r>
      <w:r>
        <w:t xml:space="preserve"> together a community </w:t>
      </w:r>
      <w:r w:rsidR="003F1221">
        <w:t xml:space="preserve">of 1,000 leaders </w:t>
      </w:r>
      <w:r>
        <w:t>dedicated to improving the complete Jewish day school experience,” said (insert name), (insert title) (insert school).  “</w:t>
      </w:r>
      <w:r w:rsidR="003F1221">
        <w:t>As the leading organization dedicated to Jewish day schools, Prizmah is uniquely positioned to provide the type of new thinking, guidance, and expertise that keeps (insert school name) on the forefront of education, ensuring that our students gain from our experience.”</w:t>
      </w:r>
    </w:p>
    <w:p w14:paraId="32F23ECD" w14:textId="77777777" w:rsidR="003F1221" w:rsidRDefault="003F1221"/>
    <w:p w14:paraId="125FFC97" w14:textId="2A8A0777" w:rsidR="00CD2B66" w:rsidRDefault="00CD2B66">
      <w:r>
        <w:t>“</w:t>
      </w:r>
      <w:r w:rsidRPr="00CD2B66">
        <w:t xml:space="preserve">Through education innovations such as game-based learning and new technologies, and hearing from world-class speakers like Jane </w:t>
      </w:r>
      <w:proofErr w:type="spellStart"/>
      <w:r w:rsidRPr="00CD2B66">
        <w:t>McGonigal</w:t>
      </w:r>
      <w:proofErr w:type="spellEnd"/>
      <w:r w:rsidRPr="00CD2B66">
        <w:t>, Prizmah Co</w:t>
      </w:r>
      <w:r w:rsidR="00360803">
        <w:t>nference participants brought</w:t>
      </w:r>
      <w:r w:rsidRPr="00CD2B66">
        <w:t xml:space="preserve"> new strength</w:t>
      </w:r>
      <w:r>
        <w:t xml:space="preserve"> back to their home communities,” explained Prizmah CEO Paul Bernstein.  </w:t>
      </w:r>
    </w:p>
    <w:p w14:paraId="0769F697" w14:textId="77777777" w:rsidR="003F1221" w:rsidRDefault="003F1221"/>
    <w:p w14:paraId="0725A825" w14:textId="77777777" w:rsidR="003F1221" w:rsidRDefault="003F1221" w:rsidP="003F1221">
      <w:r w:rsidRPr="003F1221">
        <w:t xml:space="preserve">Prizmah is a powerful resource, thought leader, and advocate for the Jewish day school field. Along with research, data analysis, communities of practice, convenings, and publications, Prizmah offers dozens of programs and services with proven track records of success within the Jewish day school network. </w:t>
      </w:r>
    </w:p>
    <w:p w14:paraId="4AB04A24" w14:textId="77777777" w:rsidR="003F1221" w:rsidRDefault="003F1221" w:rsidP="003F1221"/>
    <w:p w14:paraId="6819117B" w14:textId="77777777" w:rsidR="003F1221" w:rsidRDefault="006471C0" w:rsidP="003F1221">
      <w:r>
        <w:t>(Insert school name) is a vital part of (insert city)’s Jewish community and education landscape.  Leadership attendance at the Prizmah Day School Conference is part of the ongoing commitment to continuous growth and improvement of local Jewish education.</w:t>
      </w:r>
    </w:p>
    <w:p w14:paraId="24C083B0" w14:textId="77777777" w:rsidR="006471C0" w:rsidRDefault="006471C0" w:rsidP="003F1221"/>
    <w:p w14:paraId="0888AEEA" w14:textId="77777777" w:rsidR="006471C0" w:rsidRPr="006471C0" w:rsidRDefault="006471C0" w:rsidP="003F1221">
      <w:pPr>
        <w:rPr>
          <w:b/>
          <w:u w:val="single"/>
        </w:rPr>
      </w:pPr>
      <w:r w:rsidRPr="006471C0">
        <w:rPr>
          <w:b/>
          <w:u w:val="single"/>
        </w:rPr>
        <w:t>About (insert school name)</w:t>
      </w:r>
    </w:p>
    <w:p w14:paraId="7EAAEE6B" w14:textId="77777777" w:rsidR="006471C0" w:rsidRDefault="006471C0" w:rsidP="003F1221">
      <w:r>
        <w:t>(insert boilerplate description of school</w:t>
      </w:r>
      <w:r w:rsidR="008E3E25">
        <w:t xml:space="preserve"> and website</w:t>
      </w:r>
      <w:r>
        <w:t>)</w:t>
      </w:r>
    </w:p>
    <w:p w14:paraId="7E896D89" w14:textId="77777777" w:rsidR="006471C0" w:rsidRDefault="006471C0" w:rsidP="003F1221"/>
    <w:p w14:paraId="793C2BE9" w14:textId="77777777" w:rsidR="006471C0" w:rsidRPr="00DE43ED" w:rsidRDefault="006471C0" w:rsidP="006471C0">
      <w:pPr>
        <w:pStyle w:val="Normal1"/>
        <w:widowControl w:val="0"/>
        <w:rPr>
          <w:rFonts w:asciiTheme="minorHAnsi" w:hAnsiTheme="minorHAnsi"/>
          <w:color w:val="000000" w:themeColor="text1"/>
          <w:sz w:val="22"/>
          <w:szCs w:val="22"/>
        </w:rPr>
      </w:pPr>
      <w:r w:rsidRPr="00DE43ED">
        <w:rPr>
          <w:rFonts w:asciiTheme="minorHAnsi" w:hAnsiTheme="minorHAnsi"/>
          <w:b/>
          <w:color w:val="000000" w:themeColor="text1"/>
          <w:sz w:val="22"/>
          <w:szCs w:val="22"/>
          <w:u w:val="single"/>
        </w:rPr>
        <w:t xml:space="preserve">About Prizmah: Center for Jewish Day Schools </w:t>
      </w:r>
    </w:p>
    <w:p w14:paraId="67B2803E" w14:textId="77777777" w:rsidR="009B1A0D" w:rsidRPr="00103DE0" w:rsidRDefault="009B1A0D" w:rsidP="009B1A0D">
      <w:pPr>
        <w:pStyle w:val="Normal10"/>
        <w:rPr>
          <w:color w:val="000000" w:themeColor="text1"/>
          <w:sz w:val="22"/>
          <w:szCs w:val="22"/>
        </w:rPr>
      </w:pPr>
      <w:r w:rsidRPr="00DE43ED">
        <w:rPr>
          <w:rFonts w:asciiTheme="minorHAnsi" w:hAnsiTheme="minorHAnsi"/>
          <w:color w:val="000000" w:themeColor="text1"/>
          <w:sz w:val="22"/>
          <w:szCs w:val="22"/>
        </w:rPr>
        <w:t xml:space="preserve">Prizmah: Center for Jewish Day Schools </w:t>
      </w:r>
      <w:r>
        <w:rPr>
          <w:rFonts w:asciiTheme="minorHAnsi" w:hAnsiTheme="minorHAnsi"/>
          <w:color w:val="000000" w:themeColor="text1"/>
          <w:sz w:val="22"/>
          <w:szCs w:val="22"/>
        </w:rPr>
        <w:t>was founded in 2016 with a mission</w:t>
      </w:r>
      <w:r w:rsidRPr="00103DE0">
        <w:rPr>
          <w:rFonts w:asciiTheme="minorHAnsi" w:hAnsiTheme="minorHAnsi"/>
          <w:color w:val="000000" w:themeColor="text1"/>
          <w:sz w:val="22"/>
          <w:szCs w:val="22"/>
        </w:rPr>
        <w:t xml:space="preserve"> to transform the North American Jewish day school landscape. </w:t>
      </w:r>
      <w:r>
        <w:rPr>
          <w:rFonts w:asciiTheme="minorHAnsi" w:hAnsiTheme="minorHAnsi"/>
          <w:color w:val="000000" w:themeColor="text1"/>
          <w:sz w:val="22"/>
          <w:szCs w:val="22"/>
        </w:rPr>
        <w:t>Prizmah</w:t>
      </w:r>
      <w:r w:rsidRPr="00103DE0">
        <w:rPr>
          <w:rFonts w:asciiTheme="minorHAnsi" w:hAnsiTheme="minorHAnsi"/>
          <w:color w:val="000000" w:themeColor="text1"/>
          <w:sz w:val="22"/>
          <w:szCs w:val="22"/>
        </w:rPr>
        <w:t xml:space="preserve"> provides day schools with tools to foster the educational excellence, financial vitality, and community support that will make day school education the first choice for Jewish families.</w:t>
      </w:r>
      <w:r>
        <w:rPr>
          <w:rFonts w:asciiTheme="minorHAnsi" w:hAnsiTheme="minorHAnsi"/>
          <w:color w:val="000000" w:themeColor="text1"/>
          <w:sz w:val="22"/>
          <w:szCs w:val="22"/>
        </w:rPr>
        <w:t xml:space="preserve">  </w:t>
      </w:r>
      <w:r w:rsidRPr="00103DE0">
        <w:rPr>
          <w:rFonts w:asciiTheme="minorHAnsi" w:hAnsiTheme="minorHAnsi"/>
          <w:color w:val="000000" w:themeColor="text1"/>
          <w:sz w:val="22"/>
          <w:szCs w:val="22"/>
        </w:rPr>
        <w:t xml:space="preserve">Prizmah is a powerful resource, thought leader, and advocate for the day school field. Along with research, data </w:t>
      </w:r>
      <w:r w:rsidRPr="00103DE0">
        <w:rPr>
          <w:rFonts w:asciiTheme="minorHAnsi" w:hAnsiTheme="minorHAnsi"/>
          <w:color w:val="000000" w:themeColor="text1"/>
          <w:sz w:val="22"/>
          <w:szCs w:val="22"/>
        </w:rPr>
        <w:lastRenderedPageBreak/>
        <w:t>analysis, communities of practice, convenings an</w:t>
      </w:r>
      <w:r>
        <w:rPr>
          <w:rFonts w:asciiTheme="minorHAnsi" w:hAnsiTheme="minorHAnsi"/>
          <w:color w:val="000000" w:themeColor="text1"/>
          <w:sz w:val="22"/>
          <w:szCs w:val="22"/>
        </w:rPr>
        <w:t xml:space="preserve">d publications, Prizmah offers </w:t>
      </w:r>
      <w:r w:rsidRPr="00103DE0">
        <w:rPr>
          <w:rFonts w:asciiTheme="minorHAnsi" w:hAnsiTheme="minorHAnsi"/>
          <w:color w:val="000000" w:themeColor="text1"/>
          <w:sz w:val="22"/>
          <w:szCs w:val="22"/>
        </w:rPr>
        <w:t xml:space="preserve">dozens of programs and services with proven track records of success within the Jewish day school network. </w:t>
      </w:r>
      <w:r>
        <w:rPr>
          <w:rFonts w:asciiTheme="minorHAnsi" w:hAnsiTheme="minorHAnsi"/>
          <w:color w:val="000000" w:themeColor="text1"/>
          <w:sz w:val="22"/>
          <w:szCs w:val="22"/>
        </w:rPr>
        <w:t xml:space="preserve"> </w:t>
      </w:r>
      <w:r>
        <w:rPr>
          <w:color w:val="000000" w:themeColor="text1"/>
          <w:sz w:val="22"/>
          <w:szCs w:val="22"/>
        </w:rPr>
        <w:t>Prizmah</w:t>
      </w:r>
      <w:r w:rsidRPr="00103DE0">
        <w:rPr>
          <w:color w:val="000000" w:themeColor="text1"/>
          <w:sz w:val="22"/>
          <w:szCs w:val="22"/>
        </w:rPr>
        <w:t xml:space="preserve"> place</w:t>
      </w:r>
      <w:r>
        <w:rPr>
          <w:color w:val="000000" w:themeColor="text1"/>
          <w:sz w:val="22"/>
          <w:szCs w:val="22"/>
        </w:rPr>
        <w:t>s</w:t>
      </w:r>
      <w:r w:rsidRPr="00103DE0">
        <w:rPr>
          <w:color w:val="000000" w:themeColor="text1"/>
          <w:sz w:val="22"/>
          <w:szCs w:val="22"/>
        </w:rPr>
        <w:t xml:space="preserve"> an emphasis on the individual needs of schools, be they religious needs and sensitivities, communal needs, demographic needs, school size, or other points-of-distinction. </w:t>
      </w:r>
      <w:r>
        <w:rPr>
          <w:color w:val="000000" w:themeColor="text1"/>
          <w:sz w:val="22"/>
          <w:szCs w:val="22"/>
        </w:rPr>
        <w:t>The goal is to</w:t>
      </w:r>
      <w:r w:rsidRPr="00103DE0">
        <w:rPr>
          <w:color w:val="000000" w:themeColor="text1"/>
          <w:sz w:val="22"/>
          <w:szCs w:val="22"/>
        </w:rPr>
        <w:t xml:space="preserve"> meet schools where they are at to help them reach the milestones that are right for them.</w:t>
      </w:r>
      <w:r>
        <w:rPr>
          <w:color w:val="000000" w:themeColor="text1"/>
          <w:sz w:val="22"/>
          <w:szCs w:val="22"/>
        </w:rPr>
        <w:t xml:space="preserve">  </w:t>
      </w:r>
      <w:r>
        <w:rPr>
          <w:rFonts w:asciiTheme="minorHAnsi" w:hAnsiTheme="minorHAnsi"/>
          <w:color w:val="000000" w:themeColor="text1"/>
          <w:sz w:val="22"/>
          <w:szCs w:val="22"/>
        </w:rPr>
        <w:t xml:space="preserve">Prizmah’s vision is </w:t>
      </w:r>
      <w:r>
        <w:rPr>
          <w:color w:val="000000" w:themeColor="text1"/>
          <w:sz w:val="22"/>
          <w:szCs w:val="22"/>
        </w:rPr>
        <w:t>of a</w:t>
      </w:r>
      <w:r w:rsidRPr="00103DE0">
        <w:rPr>
          <w:color w:val="000000" w:themeColor="text1"/>
          <w:sz w:val="22"/>
          <w:szCs w:val="22"/>
        </w:rPr>
        <w:t xml:space="preserve"> thriving, passionate, engaged, and committed Jewish community – nurtured by Jewish day schools, for generations to come.</w:t>
      </w:r>
    </w:p>
    <w:p w14:paraId="45EEB093" w14:textId="77777777" w:rsidR="009B1A0D" w:rsidRPr="00DE43ED" w:rsidRDefault="009B1A0D" w:rsidP="009B1A0D">
      <w:pPr>
        <w:pStyle w:val="Normal1"/>
        <w:rPr>
          <w:rFonts w:asciiTheme="minorHAnsi" w:hAnsiTheme="minorHAnsi"/>
          <w:color w:val="000000" w:themeColor="text1"/>
          <w:sz w:val="22"/>
          <w:szCs w:val="22"/>
        </w:rPr>
      </w:pPr>
    </w:p>
    <w:p w14:paraId="70F8E060" w14:textId="77777777" w:rsidR="009B1A0D" w:rsidRDefault="009B1A0D" w:rsidP="009B1A0D">
      <w:r w:rsidRPr="00DE43ED">
        <w:rPr>
          <w:color w:val="000000" w:themeColor="text1"/>
          <w:sz w:val="22"/>
          <w:szCs w:val="22"/>
        </w:rPr>
        <w:t xml:space="preserve">  </w:t>
      </w:r>
    </w:p>
    <w:p w14:paraId="57266FD4" w14:textId="77777777" w:rsidR="006471C0" w:rsidRPr="00DE43ED" w:rsidRDefault="006471C0" w:rsidP="006471C0">
      <w:pPr>
        <w:pStyle w:val="Normal1"/>
        <w:rPr>
          <w:rFonts w:asciiTheme="minorHAnsi" w:hAnsiTheme="minorHAnsi"/>
          <w:color w:val="000000" w:themeColor="text1"/>
          <w:sz w:val="22"/>
          <w:szCs w:val="22"/>
        </w:rPr>
      </w:pPr>
    </w:p>
    <w:p w14:paraId="789CF6F2" w14:textId="77777777" w:rsidR="006471C0" w:rsidRPr="00DE43ED" w:rsidRDefault="006471C0" w:rsidP="006471C0">
      <w:pPr>
        <w:pStyle w:val="Normal1"/>
        <w:jc w:val="center"/>
        <w:rPr>
          <w:color w:val="000000" w:themeColor="text1"/>
        </w:rPr>
      </w:pPr>
      <w:r w:rsidRPr="00DE43ED">
        <w:rPr>
          <w:color w:val="000000" w:themeColor="text1"/>
          <w:sz w:val="22"/>
          <w:szCs w:val="22"/>
        </w:rPr>
        <w:t>###</w:t>
      </w:r>
    </w:p>
    <w:p w14:paraId="38BAA770" w14:textId="77777777" w:rsidR="006471C0" w:rsidRPr="003F1221" w:rsidRDefault="006471C0" w:rsidP="003F1221"/>
    <w:p w14:paraId="6BB64189" w14:textId="77777777" w:rsidR="003F1221" w:rsidRDefault="003F1221"/>
    <w:sectPr w:rsidR="003F1221" w:rsidSect="00C74DD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3B4CD" w14:textId="77777777" w:rsidR="00E053A6" w:rsidRDefault="00E053A6" w:rsidP="006471C0">
      <w:r>
        <w:separator/>
      </w:r>
    </w:p>
  </w:endnote>
  <w:endnote w:type="continuationSeparator" w:id="0">
    <w:p w14:paraId="70F267D1" w14:textId="77777777" w:rsidR="00E053A6" w:rsidRDefault="00E053A6" w:rsidP="0064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F352E" w14:textId="77777777" w:rsidR="00E053A6" w:rsidRDefault="00E053A6" w:rsidP="006471C0">
      <w:r>
        <w:separator/>
      </w:r>
    </w:p>
  </w:footnote>
  <w:footnote w:type="continuationSeparator" w:id="0">
    <w:p w14:paraId="56F473B2" w14:textId="77777777" w:rsidR="00E053A6" w:rsidRDefault="00E053A6" w:rsidP="00647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57567" w14:textId="77777777" w:rsidR="009B1A0D" w:rsidRDefault="009B1A0D">
    <w:pPr>
      <w:pStyle w:val="Header"/>
    </w:pPr>
  </w:p>
  <w:p w14:paraId="4FCD46B1" w14:textId="77777777" w:rsidR="006471C0" w:rsidRDefault="006471C0">
    <w:pPr>
      <w:pStyle w:val="Header"/>
    </w:pPr>
    <w:r>
      <w:t>Template for school 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66"/>
    <w:rsid w:val="00360803"/>
    <w:rsid w:val="003F1221"/>
    <w:rsid w:val="00546497"/>
    <w:rsid w:val="006471C0"/>
    <w:rsid w:val="008E3E25"/>
    <w:rsid w:val="009B1A0D"/>
    <w:rsid w:val="00B24EA6"/>
    <w:rsid w:val="00C74DD7"/>
    <w:rsid w:val="00CD2B66"/>
    <w:rsid w:val="00E0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55F0F"/>
  <w14:defaultImageDpi w14:val="300"/>
  <w15:docId w15:val="{37970AB3-5A66-4E5F-A393-7D22D685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D2B66"/>
    <w:rPr>
      <w:rFonts w:ascii="Cambria" w:eastAsia="Cambria" w:hAnsi="Cambria" w:cs="Cambria"/>
      <w:color w:val="000000"/>
    </w:rPr>
  </w:style>
  <w:style w:type="character" w:styleId="Hyperlink">
    <w:name w:val="Hyperlink"/>
    <w:basedOn w:val="DefaultParagraphFont"/>
    <w:uiPriority w:val="99"/>
    <w:unhideWhenUsed/>
    <w:rsid w:val="00CD2B66"/>
    <w:rPr>
      <w:color w:val="0000FF" w:themeColor="hyperlink"/>
      <w:u w:val="single"/>
    </w:rPr>
  </w:style>
  <w:style w:type="paragraph" w:styleId="Header">
    <w:name w:val="header"/>
    <w:basedOn w:val="Normal"/>
    <w:link w:val="HeaderChar"/>
    <w:uiPriority w:val="99"/>
    <w:unhideWhenUsed/>
    <w:rsid w:val="006471C0"/>
    <w:pPr>
      <w:tabs>
        <w:tab w:val="center" w:pos="4320"/>
        <w:tab w:val="right" w:pos="8640"/>
      </w:tabs>
    </w:pPr>
  </w:style>
  <w:style w:type="character" w:customStyle="1" w:styleId="HeaderChar">
    <w:name w:val="Header Char"/>
    <w:basedOn w:val="DefaultParagraphFont"/>
    <w:link w:val="Header"/>
    <w:uiPriority w:val="99"/>
    <w:rsid w:val="006471C0"/>
  </w:style>
  <w:style w:type="paragraph" w:styleId="Footer">
    <w:name w:val="footer"/>
    <w:basedOn w:val="Normal"/>
    <w:link w:val="FooterChar"/>
    <w:uiPriority w:val="99"/>
    <w:unhideWhenUsed/>
    <w:rsid w:val="006471C0"/>
    <w:pPr>
      <w:tabs>
        <w:tab w:val="center" w:pos="4320"/>
        <w:tab w:val="right" w:pos="8640"/>
      </w:tabs>
    </w:pPr>
  </w:style>
  <w:style w:type="character" w:customStyle="1" w:styleId="FooterChar">
    <w:name w:val="Footer Char"/>
    <w:basedOn w:val="DefaultParagraphFont"/>
    <w:link w:val="Footer"/>
    <w:uiPriority w:val="99"/>
    <w:rsid w:val="006471C0"/>
  </w:style>
  <w:style w:type="paragraph" w:customStyle="1" w:styleId="Normal10">
    <w:name w:val="Normal1"/>
    <w:rsid w:val="009B1A0D"/>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Blumenfeld</dc:creator>
  <cp:keywords/>
  <dc:description/>
  <cp:lastModifiedBy>Yoni Yares</cp:lastModifiedBy>
  <cp:revision>2</cp:revision>
  <dcterms:created xsi:type="dcterms:W3CDTF">2017-02-07T14:46:00Z</dcterms:created>
  <dcterms:modified xsi:type="dcterms:W3CDTF">2017-02-07T14:46:00Z</dcterms:modified>
</cp:coreProperties>
</file>